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DB" w:rsidRDefault="00865ADB" w:rsidP="00865ADB">
      <w:pPr>
        <w:jc w:val="center"/>
        <w:rPr>
          <w:b/>
          <w:color w:val="FF0000"/>
        </w:rPr>
      </w:pPr>
      <w:r w:rsidRPr="00865ADB">
        <w:rPr>
          <w:b/>
          <w:color w:val="FF0000"/>
        </w:rPr>
        <w:t>Родителям о  наказании</w:t>
      </w:r>
    </w:p>
    <w:p w:rsidR="00865ADB" w:rsidRPr="00865ADB" w:rsidRDefault="00865ADB" w:rsidP="00865ADB">
      <w:pPr>
        <w:jc w:val="center"/>
        <w:rPr>
          <w:b/>
          <w:color w:val="FF0000"/>
        </w:rPr>
      </w:pPr>
      <w:r w:rsidRPr="00865ADB">
        <w:rPr>
          <w:b/>
          <w:bCs/>
          <w:color w:val="FF0000"/>
        </w:rPr>
        <w:t xml:space="preserve">Материал с сайта: </w:t>
      </w:r>
      <w:r w:rsidRPr="00865ADB">
        <w:rPr>
          <w:b/>
          <w:bCs/>
          <w:color w:val="0070C0"/>
        </w:rPr>
        <w:t>http://sofonovats.sch7-pav.ru/index.php/dlya-kolleg-i-roditelej/dlya-roditelei/20-sovety-mamam-devochek</w:t>
      </w:r>
    </w:p>
    <w:p w:rsidR="00865ADB" w:rsidRPr="00865ADB" w:rsidRDefault="00865ADB" w:rsidP="00865ADB">
      <w:p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sz w:val="24"/>
          <w:szCs w:val="24"/>
        </w:rPr>
        <w:t>Иметь детей – это, конечно, счастье, но, к сожалению, не безоблачное. Послушный, безукоризненный ребенок больше похож на робота. Настоящий, живой маленький человечек не раз огорчит родителей своими поступками, за тем обязательно последует наказание. Но вот каким оно должно быть, за что можно, а за что нельзя наказывать?</w:t>
      </w:r>
    </w:p>
    <w:p w:rsidR="00865ADB" w:rsidRPr="00865ADB" w:rsidRDefault="00865ADB" w:rsidP="00865ADB">
      <w:p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b/>
          <w:bCs/>
          <w:sz w:val="24"/>
          <w:szCs w:val="24"/>
        </w:rPr>
        <w:t>За что нельзя наказывать:</w:t>
      </w:r>
      <w:r w:rsidRPr="00865ADB">
        <w:rPr>
          <w:rFonts w:ascii="Times New Roman" w:hAnsi="Times New Roman" w:cs="Times New Roman"/>
          <w:sz w:val="24"/>
          <w:szCs w:val="24"/>
        </w:rPr>
        <w:t xml:space="preserve"> Родители должны твердо запомнить, что ребенка нельзя наказывать за врожденные недостатки, которые ребенок не в силах исправить. Например, заикание. Наказание за плохую учебу чаще всего ведет к стойкой нелюбви ходить в школу вообще, а также к обману родителей, вырыванию страниц из дневника, прогулам и т.д. нельзя наказывать за проступки, совершенные ребенком из </w:t>
      </w:r>
      <w:proofErr w:type="gramStart"/>
      <w:r w:rsidRPr="00865ADB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865ADB">
        <w:rPr>
          <w:rFonts w:ascii="Times New Roman" w:hAnsi="Times New Roman" w:cs="Times New Roman"/>
          <w:sz w:val="24"/>
          <w:szCs w:val="24"/>
        </w:rPr>
        <w:t>а непонимания, что это плохо. Ведь он просто этого не знал. Не ругайте его, а спокойно объясните, почему этого делать нельзя. Если вы узнали о проступке вашего ребенка спустя длительное время после его свершения, не наказывайте его. Возможно, сейчас бы он этого не сделал, а скрывал, потому что было стыдно. Поговорите об этом. В случае же непонимания объясните, в чем состоит его вина и как вы огорчены.</w:t>
      </w:r>
    </w:p>
    <w:p w:rsidR="00865ADB" w:rsidRPr="00865ADB" w:rsidRDefault="00865ADB" w:rsidP="00865ADB">
      <w:p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b/>
          <w:bCs/>
          <w:sz w:val="24"/>
          <w:szCs w:val="24"/>
        </w:rPr>
        <w:t>Как нельзя наказывать:</w:t>
      </w:r>
      <w:r w:rsidRPr="00865ADB">
        <w:rPr>
          <w:rFonts w:ascii="Times New Roman" w:hAnsi="Times New Roman" w:cs="Times New Roman"/>
          <w:sz w:val="24"/>
          <w:szCs w:val="24"/>
        </w:rPr>
        <w:t> Наказывать ребенка нужно только с холодной головой и обязательной  любовью к нему. Недопустимы элементы жестокости. Такие как подзатыльники, щипки, выкручивание рук или ушей. Часто родители наказывают, еще не остыв и соответственно не соизмеряя меру наказания к самому проступку. Бывают случаи, когда в наказание детей родители вкладывают еще и свое плохое настроение, раздражительность, на них свои собственные неудачи. Это совершенно недопустимо. Вы можете нанести не только телесные повреждения, но и травмировать психику ребенка, что приведет к патологической боязни наказания. А ведь для нас главное – чтобы боялись огорчить, расстроить родителей, а не ремня.</w:t>
      </w:r>
    </w:p>
    <w:p w:rsidR="00865ADB" w:rsidRPr="00865ADB" w:rsidRDefault="00865ADB" w:rsidP="00865ADB">
      <w:p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sz w:val="24"/>
          <w:szCs w:val="24"/>
        </w:rPr>
        <w:t>Нельзя детей наказывать в присутствии друзей и вообще посторонних  людей. Ведь вы хотите наказать за конкретный проступок, а не унизить. Для впечатлительных детей нет ничего страшнее, и  они могут вас возненавидеть.</w:t>
      </w:r>
    </w:p>
    <w:p w:rsidR="00865ADB" w:rsidRPr="00865ADB" w:rsidRDefault="00865ADB" w:rsidP="00865ADB">
      <w:p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sz w:val="24"/>
          <w:szCs w:val="24"/>
        </w:rPr>
        <w:t>Нельзя за один и тот же проступок наказывать несколько раз. Например, сегодня вы не разрешили ему смотреть любимую передачу, а в воскресенье не разрешили пойти в гости, мотивируя тем, что он все еще расплачивается за случившееся. Даже преступников не судят дважды за одно преступление.</w:t>
      </w:r>
    </w:p>
    <w:p w:rsidR="00865ADB" w:rsidRPr="00865ADB" w:rsidRDefault="00865ADB" w:rsidP="00865ADB">
      <w:p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b/>
          <w:bCs/>
          <w:sz w:val="24"/>
          <w:szCs w:val="24"/>
        </w:rPr>
        <w:t>Как можно наказывать</w:t>
      </w:r>
      <w:r w:rsidRPr="00865ADB">
        <w:rPr>
          <w:rFonts w:ascii="Times New Roman" w:hAnsi="Times New Roman" w:cs="Times New Roman"/>
          <w:sz w:val="24"/>
          <w:szCs w:val="24"/>
        </w:rPr>
        <w:t>. Наказание должно быть адекватно проступку. Это обязательно! В любом случае необходимо объяснение, за что и почему это плохо. Лучше ограничиться строгим внушением, но не криком. А для этого нужно успокоиться самому родителю.</w:t>
      </w:r>
    </w:p>
    <w:p w:rsidR="00865ADB" w:rsidRPr="00865ADB" w:rsidRDefault="00865ADB" w:rsidP="00865ADB">
      <w:p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sz w:val="24"/>
          <w:szCs w:val="24"/>
        </w:rPr>
        <w:t>Дети пока вырастают, естественно, совершают множество ошибок, порой грубых, наносящих и материальный, и моральный ущерб окружающим. Родители придают особое значение именно наказанию и зачастую используют его неверно, нанося психике ребенка непоправимый вред.</w:t>
      </w:r>
    </w:p>
    <w:p w:rsidR="00865ADB" w:rsidRPr="00865ADB" w:rsidRDefault="00865ADB" w:rsidP="00865ADB">
      <w:p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sz w:val="24"/>
          <w:szCs w:val="24"/>
        </w:rPr>
        <w:lastRenderedPageBreak/>
        <w:t>Надо поставить перед собой задачу, как “очеловечить” наказание, как найти формы, не унижающие человеческого достоинства, как использовать наказание так, чтобы направить его к действиям, которые помогли бы исправить его ошибку, а не добиваться послушания любой ценой.</w:t>
      </w:r>
    </w:p>
    <w:p w:rsidR="00865ADB" w:rsidRPr="00865ADB" w:rsidRDefault="00865ADB" w:rsidP="00865A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sz w:val="24"/>
          <w:szCs w:val="24"/>
        </w:rPr>
        <w:t xml:space="preserve">Наказание должно быть строго объективным (то есть справедливым). Дети не прощают несправедливого наказания и, наоборот, адекватно относятся к </w:t>
      </w:r>
      <w:proofErr w:type="gramStart"/>
      <w:r w:rsidRPr="00865ADB">
        <w:rPr>
          <w:rFonts w:ascii="Times New Roman" w:hAnsi="Times New Roman" w:cs="Times New Roman"/>
          <w:sz w:val="24"/>
          <w:szCs w:val="24"/>
        </w:rPr>
        <w:t>справедливому</w:t>
      </w:r>
      <w:proofErr w:type="gramEnd"/>
      <w:r w:rsidRPr="00865ADB">
        <w:rPr>
          <w:rFonts w:ascii="Times New Roman" w:hAnsi="Times New Roman" w:cs="Times New Roman"/>
          <w:sz w:val="24"/>
          <w:szCs w:val="24"/>
        </w:rPr>
        <w:t>, не тая обиды на взрослого.</w:t>
      </w:r>
    </w:p>
    <w:p w:rsidR="00865ADB" w:rsidRPr="00865ADB" w:rsidRDefault="00865ADB" w:rsidP="00865A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sz w:val="24"/>
          <w:szCs w:val="24"/>
        </w:rPr>
        <w:t>Сочетать наказание с убеждением. Именно через проникновенное слово родителя можно довести до сознания смысл наказания и его причины, а также желание исправить свое поведение.</w:t>
      </w:r>
    </w:p>
    <w:p w:rsidR="00865ADB" w:rsidRPr="00865ADB" w:rsidRDefault="00865ADB" w:rsidP="00865A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sz w:val="24"/>
          <w:szCs w:val="24"/>
        </w:rPr>
        <w:t>Отсутствие поспешности в применение наказания. Необходимо сначала выявить причины, побудившие ребенка к отрицательным действиям.</w:t>
      </w:r>
    </w:p>
    <w:p w:rsidR="00865ADB" w:rsidRPr="00865ADB" w:rsidRDefault="00865ADB" w:rsidP="00865A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sz w:val="24"/>
          <w:szCs w:val="24"/>
        </w:rPr>
        <w:t>Применять наказание лишь после того, как все другие методы и средства не дали никаких результатов или когда обстоятельства требуют изменить поведение человека, заставить его действовать в соответствии с общественными интересами.</w:t>
      </w:r>
    </w:p>
    <w:p w:rsidR="00865ADB" w:rsidRPr="00865ADB" w:rsidRDefault="00865ADB" w:rsidP="00865A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sz w:val="24"/>
          <w:szCs w:val="24"/>
        </w:rPr>
        <w:t>Наказание должно быть строго индивидуализировано. Для одного ребенка достаточно только взгляда, для другого – категорического требования, а третьему просто необходим запрет.</w:t>
      </w:r>
    </w:p>
    <w:p w:rsidR="00865ADB" w:rsidRPr="00865ADB" w:rsidRDefault="00865ADB" w:rsidP="00865A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sz w:val="24"/>
          <w:szCs w:val="24"/>
        </w:rPr>
        <w:t>Не злоупотреблять наказанием. Дети привыкают и не испытывают угрызений совести. В таком случае – зачем оно?</w:t>
      </w:r>
    </w:p>
    <w:p w:rsidR="00865ADB" w:rsidRPr="00865ADB" w:rsidRDefault="00865ADB" w:rsidP="00865ADB">
      <w:p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 правил известного психотерапевта </w:t>
      </w:r>
      <w:proofErr w:type="spellStart"/>
      <w:r w:rsidRPr="00865A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В.Леви</w:t>
      </w:r>
      <w:proofErr w:type="spellEnd"/>
      <w:r w:rsidRPr="00865A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“Важно помнить”:</w:t>
      </w:r>
    </w:p>
    <w:p w:rsidR="00865ADB" w:rsidRPr="00865ADB" w:rsidRDefault="00865ADB" w:rsidP="00865A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sz w:val="24"/>
          <w:szCs w:val="24"/>
        </w:rPr>
        <w:t>Наказание не должно вредить здоровью -</w:t>
      </w:r>
      <w:bookmarkStart w:id="0" w:name="_GoBack"/>
      <w:bookmarkEnd w:id="0"/>
      <w:r w:rsidRPr="00865ADB">
        <w:rPr>
          <w:rFonts w:ascii="Times New Roman" w:hAnsi="Times New Roman" w:cs="Times New Roman"/>
          <w:sz w:val="24"/>
          <w:szCs w:val="24"/>
        </w:rPr>
        <w:t xml:space="preserve"> ни физическому, ни психическому.</w:t>
      </w:r>
    </w:p>
    <w:p w:rsidR="00865ADB" w:rsidRPr="00865ADB" w:rsidRDefault="00865ADB" w:rsidP="00865A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sz w:val="24"/>
          <w:szCs w:val="24"/>
        </w:rPr>
        <w:t>Если есть сомнение: наказывать или не наказывать – не наказывайте. Никакой “профилактики”, никаких наказаний на всякий случай.</w:t>
      </w:r>
    </w:p>
    <w:p w:rsidR="00865ADB" w:rsidRPr="00865ADB" w:rsidRDefault="00865ADB" w:rsidP="00865A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sz w:val="24"/>
          <w:szCs w:val="24"/>
        </w:rPr>
        <w:t>За один проступок – одно наказание. Если проступков совершено сразу много, наказание может быть суровым, но только одно, за все проступки сразу.</w:t>
      </w:r>
    </w:p>
    <w:p w:rsidR="00865ADB" w:rsidRPr="00865ADB" w:rsidRDefault="00865ADB" w:rsidP="00865A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sz w:val="24"/>
          <w:szCs w:val="24"/>
        </w:rPr>
        <w:t>Недопустимо запоздалое наказание. Иные воспитатели ругают и наказывают детей за проступки, которые были обнаружены спустя полгода или год после их совершения. Они забывают, что даже законом учитывается срок давности преступления. Уже сам факт обнаружения проступка ребенка в большинстве случаев – достаточное наказание.</w:t>
      </w:r>
    </w:p>
    <w:p w:rsidR="00865ADB" w:rsidRPr="00865ADB" w:rsidRDefault="00865ADB" w:rsidP="00865A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sz w:val="24"/>
          <w:szCs w:val="24"/>
        </w:rPr>
        <w:t>Ребенок не должен бояться наказания. Он должен знать, что в определенных случаях наказание неотвратимо. Не наказания он должен бояться, не гнева даже, а огорчения родителей. Если отношения с ребенком нормальны, то их огорчение для него – наказание.</w:t>
      </w:r>
    </w:p>
    <w:p w:rsidR="00865ADB" w:rsidRPr="00865ADB" w:rsidRDefault="00865ADB" w:rsidP="00865A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sz w:val="24"/>
          <w:szCs w:val="24"/>
        </w:rPr>
        <w:t xml:space="preserve">Не унижайте ребенка. Какой бы была его вина, наказание не должно восприниматься им как торжество вашей силы над его слабостью и как унижение </w:t>
      </w:r>
      <w:r w:rsidRPr="00865ADB">
        <w:rPr>
          <w:rFonts w:ascii="Times New Roman" w:hAnsi="Times New Roman" w:cs="Times New Roman"/>
          <w:sz w:val="24"/>
          <w:szCs w:val="24"/>
        </w:rPr>
        <w:lastRenderedPageBreak/>
        <w:t>человеческого достоинства. Если ребенок особо самолюбив или считает, что именно в данном случае он прав, а вы несправедливы, наказание вызывает у него отрицательную реакцию.</w:t>
      </w:r>
    </w:p>
    <w:p w:rsidR="00865ADB" w:rsidRPr="00865ADB" w:rsidRDefault="00865ADB" w:rsidP="00865A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ADB">
        <w:rPr>
          <w:rFonts w:ascii="Times New Roman" w:hAnsi="Times New Roman" w:cs="Times New Roman"/>
          <w:sz w:val="24"/>
          <w:szCs w:val="24"/>
        </w:rPr>
        <w:t>Если ребенок наказан, значит, он уже прощен. О прежних его проступках – больше ни слова.</w:t>
      </w:r>
    </w:p>
    <w:p w:rsidR="003C43EA" w:rsidRDefault="003C43EA"/>
    <w:sectPr w:rsidR="003C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E10AE"/>
    <w:multiLevelType w:val="multilevel"/>
    <w:tmpl w:val="190E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141DA9"/>
    <w:multiLevelType w:val="multilevel"/>
    <w:tmpl w:val="2B3C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98"/>
    <w:rsid w:val="003C43EA"/>
    <w:rsid w:val="005C3D7B"/>
    <w:rsid w:val="00865ADB"/>
    <w:rsid w:val="00927998"/>
    <w:rsid w:val="00FC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6942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2019-04-08T11:41:00Z</dcterms:created>
  <dcterms:modified xsi:type="dcterms:W3CDTF">2019-04-08T11:42:00Z</dcterms:modified>
</cp:coreProperties>
</file>